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DE1" w:rsidRDefault="00071DE1" w:rsidP="00071DE1">
      <w:pPr>
        <w:shd w:val="clear" w:color="auto" w:fill="FFFFFF"/>
        <w:tabs>
          <w:tab w:val="left" w:leader="underscore" w:pos="9360"/>
        </w:tabs>
        <w:spacing w:line="278" w:lineRule="exact"/>
        <w:ind w:left="4027" w:hanging="566"/>
      </w:pPr>
      <w:r>
        <w:rPr>
          <w:rFonts w:eastAsia="Times New Roman"/>
          <w:color w:val="000000"/>
          <w:spacing w:val="-2"/>
          <w:sz w:val="24"/>
          <w:szCs w:val="24"/>
        </w:rPr>
        <w:t>Приложение № 1 к договору №</w:t>
      </w:r>
      <w:r>
        <w:rPr>
          <w:rFonts w:eastAsia="Times New Roman"/>
          <w:color w:val="000000"/>
          <w:spacing w:val="-2"/>
          <w:sz w:val="24"/>
          <w:szCs w:val="24"/>
        </w:rPr>
        <w:t>______ от «____»__________</w:t>
      </w:r>
      <w:r>
        <w:rPr>
          <w:rFonts w:eastAsia="Times New Roman"/>
          <w:color w:val="000000"/>
          <w:spacing w:val="-2"/>
          <w:sz w:val="24"/>
          <w:szCs w:val="24"/>
        </w:rPr>
        <w:br/>
      </w:r>
    </w:p>
    <w:p w:rsidR="00071DE1" w:rsidRDefault="00071DE1" w:rsidP="00071DE1">
      <w:pPr>
        <w:shd w:val="clear" w:color="auto" w:fill="FFFFFF"/>
        <w:tabs>
          <w:tab w:val="left" w:pos="7230"/>
        </w:tabs>
        <w:spacing w:before="413"/>
        <w:ind w:left="672"/>
      </w:pPr>
      <w:r>
        <w:rPr>
          <w:rFonts w:eastAsia="Times New Roman"/>
          <w:color w:val="000000"/>
          <w:sz w:val="24"/>
          <w:szCs w:val="24"/>
        </w:rPr>
        <w:t>Перечень многоквартирных домов подлежащих энергетическому обследованию</w:t>
      </w:r>
    </w:p>
    <w:p w:rsidR="00071DE1" w:rsidRDefault="00071DE1" w:rsidP="00071DE1">
      <w:pPr>
        <w:spacing w:after="13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14"/>
        <w:gridCol w:w="8486"/>
      </w:tblGrid>
      <w:tr w:rsidR="00071DE1" w:rsidTr="00CC6DCC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E1" w:rsidRDefault="00071DE1" w:rsidP="00CC6DCC">
            <w:pPr>
              <w:shd w:val="clear" w:color="auto" w:fill="FFFFFF"/>
              <w:jc w:val="center"/>
            </w:pPr>
            <w:r>
              <w:rPr>
                <w:rFonts w:eastAsia="Times New Roman"/>
                <w:color w:val="000000"/>
                <w:spacing w:val="-4"/>
                <w:sz w:val="24"/>
                <w:szCs w:val="24"/>
              </w:rPr>
              <w:t>№ п/п</w:t>
            </w:r>
          </w:p>
        </w:tc>
        <w:tc>
          <w:tcPr>
            <w:tcW w:w="8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E1" w:rsidRDefault="00071DE1" w:rsidP="00CC6DCC">
            <w:pPr>
              <w:shd w:val="clear" w:color="auto" w:fill="FFFFFF"/>
              <w:jc w:val="center"/>
            </w:pPr>
            <w:r>
              <w:rPr>
                <w:rFonts w:eastAsia="Times New Roman"/>
                <w:color w:val="000000"/>
                <w:spacing w:val="-5"/>
                <w:sz w:val="24"/>
                <w:szCs w:val="24"/>
              </w:rPr>
              <w:t>Адрес</w:t>
            </w:r>
          </w:p>
        </w:tc>
      </w:tr>
      <w:tr w:rsidR="00071DE1" w:rsidTr="00CC6DCC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E1" w:rsidRDefault="00071DE1" w:rsidP="00CC6DCC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E1" w:rsidRDefault="00071DE1" w:rsidP="00CC6DCC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071DE1" w:rsidTr="00CC6DCC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E1" w:rsidRDefault="00071DE1" w:rsidP="00CC6DCC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E1" w:rsidRDefault="00071DE1" w:rsidP="00CC6DCC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071DE1" w:rsidRPr="00071DE1" w:rsidTr="00CC6DCC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E1" w:rsidRPr="00071DE1" w:rsidRDefault="00071DE1" w:rsidP="00071DE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71DE1">
              <w:rPr>
                <w:sz w:val="24"/>
                <w:szCs w:val="24"/>
              </w:rPr>
              <w:t>3</w:t>
            </w:r>
          </w:p>
        </w:tc>
        <w:tc>
          <w:tcPr>
            <w:tcW w:w="8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E1" w:rsidRPr="00071DE1" w:rsidRDefault="00071DE1" w:rsidP="00CC6DCC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71DE1">
              <w:rPr>
                <w:color w:val="000000"/>
                <w:sz w:val="24"/>
                <w:szCs w:val="24"/>
              </w:rPr>
              <w:t>-</w:t>
            </w:r>
          </w:p>
        </w:tc>
      </w:tr>
      <w:tr w:rsidR="00071DE1" w:rsidTr="00CC6DCC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E1" w:rsidRDefault="00071DE1" w:rsidP="00CC6DCC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E1" w:rsidRDefault="00071DE1" w:rsidP="00CC6DCC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071DE1" w:rsidTr="00CC6DCC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E1" w:rsidRDefault="00071DE1" w:rsidP="00CC6DCC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E1" w:rsidRDefault="00071DE1" w:rsidP="00CC6DCC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071DE1" w:rsidTr="00CC6DCC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E1" w:rsidRDefault="00071DE1" w:rsidP="00CC6DCC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E1" w:rsidRDefault="00071DE1" w:rsidP="00CC6DCC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071DE1" w:rsidTr="00CC6DCC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E1" w:rsidRDefault="00071DE1" w:rsidP="00CC6DCC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E1" w:rsidRDefault="00071DE1" w:rsidP="00CC6DCC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071DE1" w:rsidTr="00CC6DCC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E1" w:rsidRDefault="00071DE1" w:rsidP="00CC6DCC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E1" w:rsidRDefault="00071DE1" w:rsidP="00CC6DCC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071DE1" w:rsidTr="00CC6DCC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E1" w:rsidRDefault="00071DE1" w:rsidP="00CC6DCC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E1" w:rsidRDefault="00071DE1" w:rsidP="00CC6DCC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071DE1" w:rsidTr="00CC6DCC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E1" w:rsidRDefault="00071DE1" w:rsidP="00CC6DCC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E1" w:rsidRDefault="00071DE1" w:rsidP="00CC6DCC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071DE1" w:rsidTr="00CC6DCC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E1" w:rsidRDefault="00071DE1" w:rsidP="00CC6DCC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E1" w:rsidRDefault="00071DE1" w:rsidP="00CC6DCC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071DE1" w:rsidTr="00CC6DCC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E1" w:rsidRDefault="00071DE1" w:rsidP="00CC6DCC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E1" w:rsidRDefault="00071DE1" w:rsidP="00CC6DCC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071DE1" w:rsidTr="00CC6DCC">
        <w:tblPrEx>
          <w:tblCellMar>
            <w:top w:w="0" w:type="dxa"/>
            <w:bottom w:w="0" w:type="dxa"/>
          </w:tblCellMar>
        </w:tblPrEx>
        <w:trPr>
          <w:trHeight w:hRule="exact" w:val="442"/>
        </w:trPr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E1" w:rsidRDefault="00071DE1" w:rsidP="00CC6DCC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E1" w:rsidRDefault="00071DE1" w:rsidP="00CC6DCC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="00071DE1" w:rsidRDefault="00071DE1" w:rsidP="00071DE1"/>
    <w:p w:rsidR="00071DE1" w:rsidRDefault="00071DE1" w:rsidP="00071DE1"/>
    <w:p w:rsidR="00071DE1" w:rsidRPr="00071DE1" w:rsidRDefault="00071DE1" w:rsidP="00071DE1">
      <w:pPr>
        <w:rPr>
          <w:sz w:val="24"/>
          <w:szCs w:val="24"/>
        </w:rPr>
      </w:pPr>
    </w:p>
    <w:p w:rsidR="00071DE1" w:rsidRPr="00071DE1" w:rsidRDefault="00071DE1" w:rsidP="00071DE1">
      <w:pPr>
        <w:rPr>
          <w:sz w:val="24"/>
          <w:szCs w:val="24"/>
        </w:rPr>
      </w:pPr>
      <w:r w:rsidRPr="00071DE1">
        <w:rPr>
          <w:sz w:val="24"/>
          <w:szCs w:val="24"/>
        </w:rPr>
        <w:t>Заказчик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Исполнитель</w:t>
      </w:r>
    </w:p>
    <w:p w:rsidR="00071DE1" w:rsidRPr="00071DE1" w:rsidRDefault="00071DE1" w:rsidP="00071DE1">
      <w:pPr>
        <w:rPr>
          <w:sz w:val="24"/>
          <w:szCs w:val="24"/>
        </w:rPr>
      </w:pPr>
    </w:p>
    <w:p w:rsidR="00071DE1" w:rsidRPr="00071DE1" w:rsidRDefault="00071DE1" w:rsidP="00071DE1">
      <w:pPr>
        <w:rPr>
          <w:sz w:val="24"/>
          <w:szCs w:val="24"/>
        </w:rPr>
        <w:sectPr w:rsidR="00071DE1" w:rsidRPr="00071DE1" w:rsidSect="00071DE1">
          <w:pgSz w:w="11909" w:h="16834"/>
          <w:pgMar w:top="1440" w:right="725" w:bottom="720" w:left="1584" w:header="720" w:footer="720" w:gutter="0"/>
          <w:cols w:space="60"/>
          <w:noEndnote/>
        </w:sectPr>
      </w:pPr>
      <w:r w:rsidRPr="00071DE1">
        <w:rPr>
          <w:sz w:val="24"/>
          <w:szCs w:val="24"/>
        </w:rPr>
        <w:t>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</w:t>
      </w:r>
      <w:bookmarkStart w:id="0" w:name="_GoBack"/>
      <w:bookmarkEnd w:id="0"/>
    </w:p>
    <w:p w:rsidR="00D203AF" w:rsidRDefault="00D203AF" w:rsidP="00071DE1"/>
    <w:sectPr w:rsidR="00D203AF" w:rsidSect="00071DE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DE1"/>
    <w:rsid w:val="00071DE1"/>
    <w:rsid w:val="00D2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D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D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</Words>
  <Characters>248</Characters>
  <Application>Microsoft Office Word</Application>
  <DocSecurity>0</DocSecurity>
  <Lines>2</Lines>
  <Paragraphs>1</Paragraphs>
  <ScaleCrop>false</ScaleCrop>
  <Company>SPecialiST RePack</Company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2016-08-29T06:41:00Z</dcterms:created>
  <dcterms:modified xsi:type="dcterms:W3CDTF">2016-08-29T06:44:00Z</dcterms:modified>
</cp:coreProperties>
</file>